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8ed0d3a23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ec79740c8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Ororotse,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5117d1bbd48e3" /><Relationship Type="http://schemas.openxmlformats.org/officeDocument/2006/relationships/numbering" Target="/word/numbering.xml" Id="R72c65d317af34c22" /><Relationship Type="http://schemas.openxmlformats.org/officeDocument/2006/relationships/settings" Target="/word/settings.xml" Id="R974ee1cd1cd64cb6" /><Relationship Type="http://schemas.openxmlformats.org/officeDocument/2006/relationships/image" Target="/word/media/49e78626-9ce0-4adf-a0b0-b20a879ca78a.png" Id="R40eec79740c844a5" /></Relationships>
</file>