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56bd9de32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0910175c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Padargund,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09f7160af4485" /><Relationship Type="http://schemas.openxmlformats.org/officeDocument/2006/relationships/numbering" Target="/word/numbering.xml" Id="Rd86f3d635af640da" /><Relationship Type="http://schemas.openxmlformats.org/officeDocument/2006/relationships/settings" Target="/word/settings.xml" Id="Rf82f915a1c064d10" /><Relationship Type="http://schemas.openxmlformats.org/officeDocument/2006/relationships/image" Target="/word/media/3737dd5f-4138-4348-ba34-9b0f8f6a54b4.png" Id="Ra48c0910175c4926" /></Relationships>
</file>