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82af73fa1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4c61f84c9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Paganeri,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4800f42d74b36" /><Relationship Type="http://schemas.openxmlformats.org/officeDocument/2006/relationships/numbering" Target="/word/numbering.xml" Id="R69defceb01164a50" /><Relationship Type="http://schemas.openxmlformats.org/officeDocument/2006/relationships/settings" Target="/word/settings.xml" Id="Rabcdd2276e2f4ad3" /><Relationship Type="http://schemas.openxmlformats.org/officeDocument/2006/relationships/image" Target="/word/media/06cc01c7-a0f3-43ad-af5b-a7e731842a89.png" Id="Rbf74c61f84c94915" /></Relationships>
</file>