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80c83b75f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175623bb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d74f526b2471f" /><Relationship Type="http://schemas.openxmlformats.org/officeDocument/2006/relationships/numbering" Target="/word/numbering.xml" Id="R69ec3c57e5ed4a18" /><Relationship Type="http://schemas.openxmlformats.org/officeDocument/2006/relationships/settings" Target="/word/settings.xml" Id="R59589197a26343e1" /><Relationship Type="http://schemas.openxmlformats.org/officeDocument/2006/relationships/image" Target="/word/media/c8bc66c1-eb09-483a-9771-325b768f41a6.png" Id="Re35a175623bb41a9" /></Relationships>
</file>