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e8dfb6b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5995c5d2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Pakhar Sanvi,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ad493b9a43a1" /><Relationship Type="http://schemas.openxmlformats.org/officeDocument/2006/relationships/numbering" Target="/word/numbering.xml" Id="R84d634de302d47ae" /><Relationship Type="http://schemas.openxmlformats.org/officeDocument/2006/relationships/settings" Target="/word/settings.xml" Id="R778d1cb36d4a450a" /><Relationship Type="http://schemas.openxmlformats.org/officeDocument/2006/relationships/image" Target="/word/media/e786d459-73a8-4060-aba4-f047b5122548.png" Id="R2db5995c5d2e4888" /></Relationships>
</file>