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4d86c03d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b4922653d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cec8092754ad7" /><Relationship Type="http://schemas.openxmlformats.org/officeDocument/2006/relationships/numbering" Target="/word/numbering.xml" Id="R865dab4b198f44bc" /><Relationship Type="http://schemas.openxmlformats.org/officeDocument/2006/relationships/settings" Target="/word/settings.xml" Id="R02261f2c29f04278" /><Relationship Type="http://schemas.openxmlformats.org/officeDocument/2006/relationships/image" Target="/word/media/df6d1495-6da3-4372-8f47-6ae913d360b1.png" Id="R101b4922653d4b5f" /></Relationships>
</file>