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0677b6303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ddf4b28f3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Palchhi,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e323f06854ee9" /><Relationship Type="http://schemas.openxmlformats.org/officeDocument/2006/relationships/numbering" Target="/word/numbering.xml" Id="Ra5da9879894947db" /><Relationship Type="http://schemas.openxmlformats.org/officeDocument/2006/relationships/settings" Target="/word/settings.xml" Id="Re10a179d055f4aab" /><Relationship Type="http://schemas.openxmlformats.org/officeDocument/2006/relationships/image" Target="/word/media/136652ce-d7dc-442d-84b4-559f6c376cf1.png" Id="Rdbaddf4b28f347fd" /></Relationships>
</file>