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0dffb95d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334608fa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d6ca6f2244e0" /><Relationship Type="http://schemas.openxmlformats.org/officeDocument/2006/relationships/numbering" Target="/word/numbering.xml" Id="Rdb153d9c9ccd4666" /><Relationship Type="http://schemas.openxmlformats.org/officeDocument/2006/relationships/settings" Target="/word/settings.xml" Id="R7ca2c47449064147" /><Relationship Type="http://schemas.openxmlformats.org/officeDocument/2006/relationships/image" Target="/word/media/0072e415-6482-42d4-897b-59a6f88b8a1c.png" Id="R1fc334608fad4989" /></Relationships>
</file>