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3e9086956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1817674b6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be23808ce4b79" /><Relationship Type="http://schemas.openxmlformats.org/officeDocument/2006/relationships/numbering" Target="/word/numbering.xml" Id="Re921b1335f394be2" /><Relationship Type="http://schemas.openxmlformats.org/officeDocument/2006/relationships/settings" Target="/word/settings.xml" Id="R2288241652404184" /><Relationship Type="http://schemas.openxmlformats.org/officeDocument/2006/relationships/image" Target="/word/media/97360ad6-bc08-4459-878b-76703a5d4fa6.png" Id="Re741817674b6416a" /></Relationships>
</file>