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5ebd9ae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75bf95d8f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Pallipatu,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987fb6e044b48" /><Relationship Type="http://schemas.openxmlformats.org/officeDocument/2006/relationships/numbering" Target="/word/numbering.xml" Id="R7300e300b90940bc" /><Relationship Type="http://schemas.openxmlformats.org/officeDocument/2006/relationships/settings" Target="/word/settings.xml" Id="Rc4929026c8bb4d27" /><Relationship Type="http://schemas.openxmlformats.org/officeDocument/2006/relationships/image" Target="/word/media/6b7e3ce0-e149-414e-9b46-e468adc28136.png" Id="R47175bf95d8f4c17" /></Relationships>
</file>