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1084287a7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722895345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f279ac2194e4a" /><Relationship Type="http://schemas.openxmlformats.org/officeDocument/2006/relationships/numbering" Target="/word/numbering.xml" Id="R798f5e2490434df8" /><Relationship Type="http://schemas.openxmlformats.org/officeDocument/2006/relationships/settings" Target="/word/settings.xml" Id="R21f9b242562741f1" /><Relationship Type="http://schemas.openxmlformats.org/officeDocument/2006/relationships/image" Target="/word/media/6cd90265-ed88-4261-827d-cd49d9308f06.png" Id="Rf9d7228953454bfd" /></Relationships>
</file>