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04903a8e2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05a95cb33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43ef6e9594b1b" /><Relationship Type="http://schemas.openxmlformats.org/officeDocument/2006/relationships/numbering" Target="/word/numbering.xml" Id="R27289830688a4975" /><Relationship Type="http://schemas.openxmlformats.org/officeDocument/2006/relationships/settings" Target="/word/settings.xml" Id="R09c9d7954f8a46f8" /><Relationship Type="http://schemas.openxmlformats.org/officeDocument/2006/relationships/image" Target="/word/media/a6713f25-8126-4da8-9d6f-d7cbdd366a74.png" Id="Rca505a95cb33474e" /></Relationships>
</file>