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931d3672d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7c58aa5ad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Panchori,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430ebf00942a9" /><Relationship Type="http://schemas.openxmlformats.org/officeDocument/2006/relationships/numbering" Target="/word/numbering.xml" Id="R5bd7a092582241e9" /><Relationship Type="http://schemas.openxmlformats.org/officeDocument/2006/relationships/settings" Target="/word/settings.xml" Id="R7ae4432b28db4923" /><Relationship Type="http://schemas.openxmlformats.org/officeDocument/2006/relationships/image" Target="/word/media/122be6cc-0d31-4cdc-b609-d4b846e878b2.png" Id="Rfe37c58aa5ad4758" /></Relationships>
</file>