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ac4e105d1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e93a91b13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Pancoron ka Khu,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5b339114043d1" /><Relationship Type="http://schemas.openxmlformats.org/officeDocument/2006/relationships/numbering" Target="/word/numbering.xml" Id="R0c8ad9bcf98d472b" /><Relationship Type="http://schemas.openxmlformats.org/officeDocument/2006/relationships/settings" Target="/word/settings.xml" Id="R99d020102f784b46" /><Relationship Type="http://schemas.openxmlformats.org/officeDocument/2006/relationships/image" Target="/word/media/e5cc1608-f6e8-468b-a730-283741eeabee.png" Id="R7d9e93a91b134fae" /></Relationships>
</file>