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04c0d3a0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5c192b8e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Pandltwali,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354c817ef4eec" /><Relationship Type="http://schemas.openxmlformats.org/officeDocument/2006/relationships/numbering" Target="/word/numbering.xml" Id="R8051bd10b0824e07" /><Relationship Type="http://schemas.openxmlformats.org/officeDocument/2006/relationships/settings" Target="/word/settings.xml" Id="R36b5cb4d2e324f40" /><Relationship Type="http://schemas.openxmlformats.org/officeDocument/2006/relationships/image" Target="/word/media/7b4485a7-782b-4586-b1bd-4299b2c50c8f.png" Id="Ra56b5c192b8e44da" /></Relationships>
</file>