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4fd7225d8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c6ba1907a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f502b97de48ff" /><Relationship Type="http://schemas.openxmlformats.org/officeDocument/2006/relationships/numbering" Target="/word/numbering.xml" Id="Rd7bf58fd56ed4b17" /><Relationship Type="http://schemas.openxmlformats.org/officeDocument/2006/relationships/settings" Target="/word/settings.xml" Id="Rff847204c8ba47dd" /><Relationship Type="http://schemas.openxmlformats.org/officeDocument/2006/relationships/image" Target="/word/media/f50cfd5a-0826-4ec1-a9a5-c13f693d8099.png" Id="R433c6ba1907a48d9" /></Relationships>
</file>