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b13af33cb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34ed296e3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Parattipalli,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87656ac6b4c5b" /><Relationship Type="http://schemas.openxmlformats.org/officeDocument/2006/relationships/numbering" Target="/word/numbering.xml" Id="R51437ff6f98b4d60" /><Relationship Type="http://schemas.openxmlformats.org/officeDocument/2006/relationships/settings" Target="/word/settings.xml" Id="R56d68cae1e0c4c7b" /><Relationship Type="http://schemas.openxmlformats.org/officeDocument/2006/relationships/image" Target="/word/media/7ab88f2c-76ae-44aa-9991-90612c344c48.png" Id="R00e34ed296e3410e" /></Relationships>
</file>