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19489cc20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2213d0cbf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Parhuanpura,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68ef0e7ec419a" /><Relationship Type="http://schemas.openxmlformats.org/officeDocument/2006/relationships/numbering" Target="/word/numbering.xml" Id="Recc91c4f265f4cc8" /><Relationship Type="http://schemas.openxmlformats.org/officeDocument/2006/relationships/settings" Target="/word/settings.xml" Id="R12689f32e57348bd" /><Relationship Type="http://schemas.openxmlformats.org/officeDocument/2006/relationships/image" Target="/word/media/58833630-d633-4501-a487-391721fe3a36.png" Id="R8042213d0cbf4816" /></Relationships>
</file>