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4ff2196c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0cb7d21a6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Parsathua,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65ae39aee431f" /><Relationship Type="http://schemas.openxmlformats.org/officeDocument/2006/relationships/numbering" Target="/word/numbering.xml" Id="R25ddffd0c7db4579" /><Relationship Type="http://schemas.openxmlformats.org/officeDocument/2006/relationships/settings" Target="/word/settings.xml" Id="R0cc755ca6ce04b3b" /><Relationship Type="http://schemas.openxmlformats.org/officeDocument/2006/relationships/image" Target="/word/media/c60260cb-644a-4029-8053-5bbff8b4be4f.png" Id="R8040cb7d21a64454" /></Relationships>
</file>