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b6b6552d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39dfffb3e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82025b25249ea" /><Relationship Type="http://schemas.openxmlformats.org/officeDocument/2006/relationships/numbering" Target="/word/numbering.xml" Id="R2a7cd413af724b64" /><Relationship Type="http://schemas.openxmlformats.org/officeDocument/2006/relationships/settings" Target="/word/settings.xml" Id="Rbbc0bff9f5584c73" /><Relationship Type="http://schemas.openxmlformats.org/officeDocument/2006/relationships/image" Target="/word/media/9690c713-e9f9-44e6-9ead-ff9fe5d26917.png" Id="Rc0239dfffb3e458b" /></Relationships>
</file>