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5b1322958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fca2a973b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34c3f1de4eec" /><Relationship Type="http://schemas.openxmlformats.org/officeDocument/2006/relationships/numbering" Target="/word/numbering.xml" Id="R3c4cc0de72a14bf9" /><Relationship Type="http://schemas.openxmlformats.org/officeDocument/2006/relationships/settings" Target="/word/settings.xml" Id="Rc77e45b2053a4a47" /><Relationship Type="http://schemas.openxmlformats.org/officeDocument/2006/relationships/image" Target="/word/media/d6747c1b-5646-4ce9-8640-9b3fb7aef358.png" Id="R70afca2a973b4082" /></Relationships>
</file>