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31ec047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c32cd940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7c21ba2b47e9" /><Relationship Type="http://schemas.openxmlformats.org/officeDocument/2006/relationships/numbering" Target="/word/numbering.xml" Id="R4f87d6e91e6944f5" /><Relationship Type="http://schemas.openxmlformats.org/officeDocument/2006/relationships/settings" Target="/word/settings.xml" Id="R678159f73983419d" /><Relationship Type="http://schemas.openxmlformats.org/officeDocument/2006/relationships/image" Target="/word/media/c3a17c61-02d6-4cf3-ae11-f47a20481950.png" Id="Rbb84c32cd9404137" /></Relationships>
</file>