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a238bed9b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644dc850d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b85e012bc4b82" /><Relationship Type="http://schemas.openxmlformats.org/officeDocument/2006/relationships/numbering" Target="/word/numbering.xml" Id="R67219fc14d9e40f9" /><Relationship Type="http://schemas.openxmlformats.org/officeDocument/2006/relationships/settings" Target="/word/settings.xml" Id="R7cb705cc9d7b4c2b" /><Relationship Type="http://schemas.openxmlformats.org/officeDocument/2006/relationships/image" Target="/word/media/5d737ae6-7ccd-4119-be31-12fef157a3d1.png" Id="R629644dc850d417e" /></Relationships>
</file>