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2fc56af1a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9b9929738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cea20e2d54e68" /><Relationship Type="http://schemas.openxmlformats.org/officeDocument/2006/relationships/numbering" Target="/word/numbering.xml" Id="Rfa18fd57f0634203" /><Relationship Type="http://schemas.openxmlformats.org/officeDocument/2006/relationships/settings" Target="/word/settings.xml" Id="R3d477d7e5228464c" /><Relationship Type="http://schemas.openxmlformats.org/officeDocument/2006/relationships/image" Target="/word/media/90cb3dd6-193b-476e-af16-6ef2d6915b75.png" Id="R02c9b99297384fcd" /></Relationships>
</file>