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98b2c686a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edc165bf5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6ec198d09475e" /><Relationship Type="http://schemas.openxmlformats.org/officeDocument/2006/relationships/numbering" Target="/word/numbering.xml" Id="Rf7cfdf42bbce4742" /><Relationship Type="http://schemas.openxmlformats.org/officeDocument/2006/relationships/settings" Target="/word/settings.xml" Id="R743e232327964216" /><Relationship Type="http://schemas.openxmlformats.org/officeDocument/2006/relationships/image" Target="/word/media/89632ef9-81c9-4c2f-b84f-32b6d01af821.png" Id="Rcf8edc165bf544d6" /></Relationships>
</file>