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7d5f9407a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57d1f2d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Patnehal,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70f639264921" /><Relationship Type="http://schemas.openxmlformats.org/officeDocument/2006/relationships/numbering" Target="/word/numbering.xml" Id="R171e6855b89748da" /><Relationship Type="http://schemas.openxmlformats.org/officeDocument/2006/relationships/settings" Target="/word/settings.xml" Id="R3ceca870adba4ea4" /><Relationship Type="http://schemas.openxmlformats.org/officeDocument/2006/relationships/image" Target="/word/media/a14f1817-0918-4d87-b667-763f1b70ff6a.png" Id="R964a57d1f2d64241" /></Relationships>
</file>