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ea61957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05ee53ac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8f01b3d994615" /><Relationship Type="http://schemas.openxmlformats.org/officeDocument/2006/relationships/numbering" Target="/word/numbering.xml" Id="R3c87b82edb4e499a" /><Relationship Type="http://schemas.openxmlformats.org/officeDocument/2006/relationships/settings" Target="/word/settings.xml" Id="Rf139516d3da9400e" /><Relationship Type="http://schemas.openxmlformats.org/officeDocument/2006/relationships/image" Target="/word/media/d2c79192-eeb7-4437-a4b9-55c151d7a664.png" Id="R0cdb05ee53ac4940" /></Relationships>
</file>