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f324806d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25474f4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Payyannur,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c02681e8d4f12" /><Relationship Type="http://schemas.openxmlformats.org/officeDocument/2006/relationships/numbering" Target="/word/numbering.xml" Id="Rf767532f75024ee4" /><Relationship Type="http://schemas.openxmlformats.org/officeDocument/2006/relationships/settings" Target="/word/settings.xml" Id="Re8487e245eec4501" /><Relationship Type="http://schemas.openxmlformats.org/officeDocument/2006/relationships/image" Target="/word/media/44c1bdff-4447-486e-9530-9af9715ecd11.png" Id="R035f25474f4640be" /></Relationships>
</file>