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36c04f786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a89fc06a1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Peddaballe,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a4d6c9117476a" /><Relationship Type="http://schemas.openxmlformats.org/officeDocument/2006/relationships/numbering" Target="/word/numbering.xml" Id="R2b5d1227844b496d" /><Relationship Type="http://schemas.openxmlformats.org/officeDocument/2006/relationships/settings" Target="/word/settings.xml" Id="R62dd854ada824cb7" /><Relationship Type="http://schemas.openxmlformats.org/officeDocument/2006/relationships/image" Target="/word/media/3a6be27f-e048-4b9b-9502-55d30431c6a0.png" Id="R18da89fc06a14737" /></Relationships>
</file>