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4ef3a92dc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c00f75789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4aa6256e04227" /><Relationship Type="http://schemas.openxmlformats.org/officeDocument/2006/relationships/numbering" Target="/word/numbering.xml" Id="R28dae93f1b0d4549" /><Relationship Type="http://schemas.openxmlformats.org/officeDocument/2006/relationships/settings" Target="/word/settings.xml" Id="Rc3c1084a21d548ec" /><Relationship Type="http://schemas.openxmlformats.org/officeDocument/2006/relationships/image" Target="/word/media/c61542e7-c32d-4d4f-8073-900f6b130988.png" Id="R738c00f75789484f" /></Relationships>
</file>