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ff101d13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854cc79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f8c40d7a4584" /><Relationship Type="http://schemas.openxmlformats.org/officeDocument/2006/relationships/numbering" Target="/word/numbering.xml" Id="Rc9f6e22a61544414" /><Relationship Type="http://schemas.openxmlformats.org/officeDocument/2006/relationships/settings" Target="/word/settings.xml" Id="R8f9da5ec6a1c47a3" /><Relationship Type="http://schemas.openxmlformats.org/officeDocument/2006/relationships/image" Target="/word/media/bb0d4dc8-5978-4407-9225-d07027e35891.png" Id="R49cb854cc79541dc" /></Relationships>
</file>