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df21ca29a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55d79c29a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Phadullapur,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c83832e574103" /><Relationship Type="http://schemas.openxmlformats.org/officeDocument/2006/relationships/numbering" Target="/word/numbering.xml" Id="Rb24f2c67996f44e0" /><Relationship Type="http://schemas.openxmlformats.org/officeDocument/2006/relationships/settings" Target="/word/settings.xml" Id="Rb773f6ee19884ef6" /><Relationship Type="http://schemas.openxmlformats.org/officeDocument/2006/relationships/image" Target="/word/media/dbb6a740-601d-4062-a2d5-64e86c3aae9d.png" Id="R05d55d79c29a4d52" /></Relationships>
</file>