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0c303646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168588fa6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Phambrean di Dhok,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889bfbd494776" /><Relationship Type="http://schemas.openxmlformats.org/officeDocument/2006/relationships/numbering" Target="/word/numbering.xml" Id="Re1d596537ccd4b69" /><Relationship Type="http://schemas.openxmlformats.org/officeDocument/2006/relationships/settings" Target="/word/settings.xml" Id="R26a7995024a04493" /><Relationship Type="http://schemas.openxmlformats.org/officeDocument/2006/relationships/image" Target="/word/media/0b390e6d-bca7-44de-a54f-d6043e5a05bf.png" Id="Ra05168588fa6429a" /></Relationships>
</file>