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a276a52e0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cead77696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0587f9234488b" /><Relationship Type="http://schemas.openxmlformats.org/officeDocument/2006/relationships/numbering" Target="/word/numbering.xml" Id="R3b28330ed3124b2e" /><Relationship Type="http://schemas.openxmlformats.org/officeDocument/2006/relationships/settings" Target="/word/settings.xml" Id="Rd247a13c9c4e4602" /><Relationship Type="http://schemas.openxmlformats.org/officeDocument/2006/relationships/image" Target="/word/media/9acfdc6f-9963-462f-8be8-b9146c8f2e23.png" Id="R9f8cead776964452" /></Relationships>
</file>