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5f56ea0cb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61eb241de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Pharenji,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2b409282b4a81" /><Relationship Type="http://schemas.openxmlformats.org/officeDocument/2006/relationships/numbering" Target="/word/numbering.xml" Id="Re1d122a4cb694e09" /><Relationship Type="http://schemas.openxmlformats.org/officeDocument/2006/relationships/settings" Target="/word/settings.xml" Id="R1ad6529019874a36" /><Relationship Type="http://schemas.openxmlformats.org/officeDocument/2006/relationships/image" Target="/word/media/bced2232-81aa-43be-9651-a2d5b4386229.png" Id="R28a61eb241de4a18" /></Relationships>
</file>