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579ae75f1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9f7754b1a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c24ae7b6f4d93" /><Relationship Type="http://schemas.openxmlformats.org/officeDocument/2006/relationships/numbering" Target="/word/numbering.xml" Id="Rd99b6dbc5b664be6" /><Relationship Type="http://schemas.openxmlformats.org/officeDocument/2006/relationships/settings" Target="/word/settings.xml" Id="Rcda6897536cd4572" /><Relationship Type="http://schemas.openxmlformats.org/officeDocument/2006/relationships/image" Target="/word/media/cf011785-3cac-4b3e-9ddf-cd22dc3b0ba0.png" Id="R7a99f7754b1a47e9" /></Relationships>
</file>