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90cb55277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12183b99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e147e0e574e2c" /><Relationship Type="http://schemas.openxmlformats.org/officeDocument/2006/relationships/numbering" Target="/word/numbering.xml" Id="R586a0818e46d469b" /><Relationship Type="http://schemas.openxmlformats.org/officeDocument/2006/relationships/settings" Target="/word/settings.xml" Id="R47576a7330fd4631" /><Relationship Type="http://schemas.openxmlformats.org/officeDocument/2006/relationships/image" Target="/word/media/83f28e03-418b-44ff-ab61-9fc70fb56027.png" Id="Ra71612183b994879" /></Relationships>
</file>