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544ffd016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96ba2d8e0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Phoplivadi,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59d8dca60442a" /><Relationship Type="http://schemas.openxmlformats.org/officeDocument/2006/relationships/numbering" Target="/word/numbering.xml" Id="R63b2cb6cebe84c27" /><Relationship Type="http://schemas.openxmlformats.org/officeDocument/2006/relationships/settings" Target="/word/settings.xml" Id="Rfbfc131de08846d3" /><Relationship Type="http://schemas.openxmlformats.org/officeDocument/2006/relationships/image" Target="/word/media/6e84eb56-ed9c-40f3-a19f-08298a94031e.png" Id="Rf4696ba2d8e0475c" /></Relationships>
</file>