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3a874b3daa40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2385f0473d4b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Phulapur,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a8f18eb43c42bd" /><Relationship Type="http://schemas.openxmlformats.org/officeDocument/2006/relationships/numbering" Target="/word/numbering.xml" Id="Rbae366aa36a44ae1" /><Relationship Type="http://schemas.openxmlformats.org/officeDocument/2006/relationships/settings" Target="/word/settings.xml" Id="R1ffc7b2f8423458d" /><Relationship Type="http://schemas.openxmlformats.org/officeDocument/2006/relationships/image" Target="/word/media/1ca5e9ca-7112-436a-b4ef-9997f4f1502a.png" Id="R6b2385f0473d4bb8" /></Relationships>
</file>