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b72c6c57a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3ab9342a4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Phunra,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bcac7d0b84c3c" /><Relationship Type="http://schemas.openxmlformats.org/officeDocument/2006/relationships/numbering" Target="/word/numbering.xml" Id="Rf5cad4a8079c42b9" /><Relationship Type="http://schemas.openxmlformats.org/officeDocument/2006/relationships/settings" Target="/word/settings.xml" Id="Rb0beee18034e4d02" /><Relationship Type="http://schemas.openxmlformats.org/officeDocument/2006/relationships/image" Target="/word/media/2d504e0d-8715-4e3d-89dc-88e144a27e3e.png" Id="R7613ab9342a44064" /></Relationships>
</file>