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aa8ad6248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0d187f6f0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Pindipole,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45235e09947e5" /><Relationship Type="http://schemas.openxmlformats.org/officeDocument/2006/relationships/numbering" Target="/word/numbering.xml" Id="R6eb2c3ffa00248da" /><Relationship Type="http://schemas.openxmlformats.org/officeDocument/2006/relationships/settings" Target="/word/settings.xml" Id="R8a293473042948d0" /><Relationship Type="http://schemas.openxmlformats.org/officeDocument/2006/relationships/image" Target="/word/media/5683b33a-5dee-4877-a2c9-990fe5a7f9d4.png" Id="R6740d187f6f048a9" /></Relationships>
</file>