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d745fff7494c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18fe4fbf9041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Pindolai,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247999a1104c8f" /><Relationship Type="http://schemas.openxmlformats.org/officeDocument/2006/relationships/numbering" Target="/word/numbering.xml" Id="R8049cf93c24f4b0a" /><Relationship Type="http://schemas.openxmlformats.org/officeDocument/2006/relationships/settings" Target="/word/settings.xml" Id="Rf20ec53c042c4d62" /><Relationship Type="http://schemas.openxmlformats.org/officeDocument/2006/relationships/image" Target="/word/media/8f9d4f01-7907-45dc-a0d2-cc59f7f14822.png" Id="R5418fe4fbf90418d" /></Relationships>
</file>