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0934361e274d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6ca726d04c4b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Pipalbara,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fac9ef28424bad" /><Relationship Type="http://schemas.openxmlformats.org/officeDocument/2006/relationships/numbering" Target="/word/numbering.xml" Id="R3340463ca57940ef" /><Relationship Type="http://schemas.openxmlformats.org/officeDocument/2006/relationships/settings" Target="/word/settings.xml" Id="Rb546b373d4ff476a" /><Relationship Type="http://schemas.openxmlformats.org/officeDocument/2006/relationships/image" Target="/word/media/c38ba2df-5991-4765-9ba9-88ca56928005.png" Id="Rc36ca726d04c4b6a" /></Relationships>
</file>