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4276babd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9386098e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Pipavav 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b88a5b8441ee" /><Relationship Type="http://schemas.openxmlformats.org/officeDocument/2006/relationships/numbering" Target="/word/numbering.xml" Id="R374049713637475e" /><Relationship Type="http://schemas.openxmlformats.org/officeDocument/2006/relationships/settings" Target="/word/settings.xml" Id="R12e63c061b994a63" /><Relationship Type="http://schemas.openxmlformats.org/officeDocument/2006/relationships/image" Target="/word/media/6ebd7568-83bd-48c7-94a1-0987dda5bed8.png" Id="R5eb89386098e486d" /></Relationships>
</file>