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d059da22c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59423668b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Piplod,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28f4ab9fe4981" /><Relationship Type="http://schemas.openxmlformats.org/officeDocument/2006/relationships/numbering" Target="/word/numbering.xml" Id="Rcab9e14b86634f23" /><Relationship Type="http://schemas.openxmlformats.org/officeDocument/2006/relationships/settings" Target="/word/settings.xml" Id="R978075b588454ae3" /><Relationship Type="http://schemas.openxmlformats.org/officeDocument/2006/relationships/image" Target="/word/media/1b8997a7-f3ce-4cbb-97fe-a025bfe43bea.png" Id="Rafd59423668b4378" /></Relationships>
</file>