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7ea28ef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045dd2ce2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Pithauria,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8b8cbb114af5" /><Relationship Type="http://schemas.openxmlformats.org/officeDocument/2006/relationships/numbering" Target="/word/numbering.xml" Id="R13c5596b134e47fe" /><Relationship Type="http://schemas.openxmlformats.org/officeDocument/2006/relationships/settings" Target="/word/settings.xml" Id="R1cc251bb930d4703" /><Relationship Type="http://schemas.openxmlformats.org/officeDocument/2006/relationships/image" Target="/word/media/c520f846-b0f5-4e16-8a3a-62659932ef03.png" Id="Ref9045dd2ce24326" /></Relationships>
</file>