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b313bb585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25ff9cd6b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Ponnai,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00e6827e14824" /><Relationship Type="http://schemas.openxmlformats.org/officeDocument/2006/relationships/numbering" Target="/word/numbering.xml" Id="R9dc6dcc252584e24" /><Relationship Type="http://schemas.openxmlformats.org/officeDocument/2006/relationships/settings" Target="/word/settings.xml" Id="R39df7fdf71144d0d" /><Relationship Type="http://schemas.openxmlformats.org/officeDocument/2006/relationships/image" Target="/word/media/6a81d4fb-fbc4-4008-a8d6-e7e714f7df52.png" Id="Rd3725ff9cd6b48a6" /></Relationships>
</file>