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38029ee18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df6a33651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Prantij,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bdf8a37e444da" /><Relationship Type="http://schemas.openxmlformats.org/officeDocument/2006/relationships/numbering" Target="/word/numbering.xml" Id="Rbebfeaf9f3dc402b" /><Relationship Type="http://schemas.openxmlformats.org/officeDocument/2006/relationships/settings" Target="/word/settings.xml" Id="R51b0fad7f5c046e2" /><Relationship Type="http://schemas.openxmlformats.org/officeDocument/2006/relationships/image" Target="/word/media/6b11dd71-4b18-4630-a020-cd92c9f677f0.png" Id="R84ddf6a3365143b0" /></Relationships>
</file>