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03e20308c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39026adb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 Binaika,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a2bdcf178475a" /><Relationship Type="http://schemas.openxmlformats.org/officeDocument/2006/relationships/numbering" Target="/word/numbering.xml" Id="Rfe69ed6a8e384b7b" /><Relationship Type="http://schemas.openxmlformats.org/officeDocument/2006/relationships/settings" Target="/word/settings.xml" Id="Rafa0bc22599a42cb" /><Relationship Type="http://schemas.openxmlformats.org/officeDocument/2006/relationships/image" Target="/word/media/a90233f9-7f90-4741-9d5a-d431c2f1849e.png" Id="Rb1039026adb34cb4" /></Relationships>
</file>