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47a8baba8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2b7ab2218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Puri, Orissa,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4d6a9cd57460f" /><Relationship Type="http://schemas.openxmlformats.org/officeDocument/2006/relationships/numbering" Target="/word/numbering.xml" Id="R0e99cf2d7dff4c62" /><Relationship Type="http://schemas.openxmlformats.org/officeDocument/2006/relationships/settings" Target="/word/settings.xml" Id="R29c32ccbf091488c" /><Relationship Type="http://schemas.openxmlformats.org/officeDocument/2006/relationships/image" Target="/word/media/ea5a0742-b4d9-49da-b11a-22f43d7ca11d.png" Id="R3b92b7ab2218472b" /></Relationships>
</file>